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FA" w:rsidRPr="005E0CFA" w:rsidRDefault="005E0CFA" w:rsidP="005E0CFA">
      <w:pPr>
        <w:pStyle w:val="a9"/>
        <w:outlineLvl w:val="0"/>
        <w:rPr>
          <w:b w:val="0"/>
          <w:sz w:val="24"/>
          <w:szCs w:val="24"/>
        </w:rPr>
      </w:pPr>
      <w:r w:rsidRPr="005E0CFA">
        <w:rPr>
          <w:noProof/>
          <w:sz w:val="24"/>
          <w:szCs w:val="24"/>
        </w:rPr>
        <w:drawing>
          <wp:inline distT="0" distB="0" distL="0" distR="0">
            <wp:extent cx="822960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CFA" w:rsidRPr="007F7F52" w:rsidRDefault="005E0CFA" w:rsidP="005E0CFA">
      <w:pPr>
        <w:pStyle w:val="a9"/>
        <w:tabs>
          <w:tab w:val="left" w:pos="2700"/>
        </w:tabs>
        <w:ind w:firstLine="2700"/>
        <w:jc w:val="left"/>
        <w:outlineLvl w:val="0"/>
        <w:rPr>
          <w:b w:val="0"/>
          <w:sz w:val="28"/>
          <w:szCs w:val="28"/>
        </w:rPr>
      </w:pPr>
      <w:r w:rsidRPr="007F7F52">
        <w:rPr>
          <w:b w:val="0"/>
          <w:sz w:val="28"/>
          <w:szCs w:val="28"/>
        </w:rPr>
        <w:t xml:space="preserve">             Российская Федерация</w:t>
      </w:r>
    </w:p>
    <w:p w:rsidR="005E0CFA" w:rsidRPr="007F7F52" w:rsidRDefault="005E0CFA" w:rsidP="005E0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5E0CFA" w:rsidRPr="007F7F52" w:rsidRDefault="005E0CFA" w:rsidP="005E0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7F52">
        <w:rPr>
          <w:rFonts w:ascii="Times New Roman" w:hAnsi="Times New Roman" w:cs="Times New Roman"/>
          <w:sz w:val="28"/>
          <w:szCs w:val="28"/>
        </w:rPr>
        <w:t>муниципальное</w:t>
      </w:r>
      <w:proofErr w:type="gramEnd"/>
      <w:r w:rsidRPr="007F7F52">
        <w:rPr>
          <w:rFonts w:ascii="Times New Roman" w:hAnsi="Times New Roman" w:cs="Times New Roman"/>
          <w:sz w:val="28"/>
          <w:szCs w:val="28"/>
        </w:rPr>
        <w:t xml:space="preserve"> образование</w:t>
      </w:r>
    </w:p>
    <w:p w:rsidR="005E0CFA" w:rsidRPr="007F7F52" w:rsidRDefault="005E0CFA" w:rsidP="005E0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>«Кировское сельское поселение»</w:t>
      </w:r>
    </w:p>
    <w:p w:rsidR="005E0CFA" w:rsidRPr="007F7F52" w:rsidRDefault="005E0CFA" w:rsidP="005E0CFA">
      <w:pPr>
        <w:tabs>
          <w:tab w:val="left" w:pos="67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 xml:space="preserve">Администрация Кировского сельского поселения </w:t>
      </w:r>
    </w:p>
    <w:p w:rsidR="005E0CFA" w:rsidRPr="007F7F52" w:rsidRDefault="005E0CFA" w:rsidP="005E0CFA">
      <w:pPr>
        <w:tabs>
          <w:tab w:val="left" w:pos="67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FA" w:rsidRPr="007F7F52" w:rsidRDefault="005E0CFA" w:rsidP="005E0CFA">
      <w:pPr>
        <w:tabs>
          <w:tab w:val="left" w:pos="67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5E0CFA" w:rsidRPr="007F7F52" w:rsidRDefault="005E0CFA" w:rsidP="005E0C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314"/>
        <w:gridCol w:w="2463"/>
        <w:gridCol w:w="3396"/>
      </w:tblGrid>
      <w:tr w:rsidR="005E0CFA" w:rsidRPr="007F7F52" w:rsidTr="00FE0BE7">
        <w:trPr>
          <w:trHeight w:val="361"/>
        </w:trPr>
        <w:tc>
          <w:tcPr>
            <w:tcW w:w="4314" w:type="dxa"/>
          </w:tcPr>
          <w:p w:rsidR="005E0CFA" w:rsidRPr="00BD436C" w:rsidRDefault="0031398A" w:rsidP="00E22C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22C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E0CFA" w:rsidRPr="00BD43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51250" w:rsidRPr="00BD436C">
              <w:rPr>
                <w:rFonts w:ascii="Times New Roman" w:hAnsi="Times New Roman" w:cs="Times New Roman"/>
                <w:sz w:val="28"/>
                <w:szCs w:val="28"/>
              </w:rPr>
              <w:t>декабря</w:t>
            </w:r>
            <w:r w:rsidR="005E0CFA" w:rsidRPr="00BD436C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E22C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E0CFA" w:rsidRPr="00BD436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63" w:type="dxa"/>
          </w:tcPr>
          <w:p w:rsidR="005E0CFA" w:rsidRPr="00BD436C" w:rsidRDefault="00BD436C" w:rsidP="00E22C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5E0CFA" w:rsidRPr="00BD436C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</w:tc>
        <w:tc>
          <w:tcPr>
            <w:tcW w:w="3396" w:type="dxa"/>
          </w:tcPr>
          <w:p w:rsidR="005E0CFA" w:rsidRPr="007F7F52" w:rsidRDefault="005E0CFA" w:rsidP="005E0C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F52">
              <w:rPr>
                <w:rFonts w:ascii="Times New Roman" w:hAnsi="Times New Roman" w:cs="Times New Roman"/>
                <w:sz w:val="28"/>
                <w:szCs w:val="28"/>
              </w:rPr>
              <w:t xml:space="preserve">          п. Вороново </w:t>
            </w:r>
          </w:p>
        </w:tc>
      </w:tr>
    </w:tbl>
    <w:p w:rsidR="005E0CFA" w:rsidRPr="007F7F52" w:rsidRDefault="005E0CFA" w:rsidP="005E0C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7F52" w:rsidRPr="007F7F52" w:rsidRDefault="007F7F52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F7F52">
        <w:rPr>
          <w:rFonts w:ascii="Times New Roman" w:hAnsi="Times New Roman" w:cs="Times New Roman"/>
          <w:sz w:val="28"/>
          <w:szCs w:val="28"/>
          <w:lang w:eastAsia="ar-SA"/>
        </w:rPr>
        <w:t>Об утверждении плана</w:t>
      </w:r>
    </w:p>
    <w:p w:rsidR="007F7F52" w:rsidRPr="007F7F52" w:rsidRDefault="007F7F52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7F7F52">
        <w:rPr>
          <w:rFonts w:ascii="Times New Roman" w:hAnsi="Times New Roman" w:cs="Times New Roman"/>
          <w:sz w:val="28"/>
          <w:szCs w:val="28"/>
          <w:lang w:eastAsia="ar-SA"/>
        </w:rPr>
        <w:t>реализации</w:t>
      </w:r>
      <w:proofErr w:type="gramEnd"/>
      <w:r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муниципальной </w:t>
      </w:r>
    </w:p>
    <w:p w:rsidR="007F7F52" w:rsidRPr="007F7F52" w:rsidRDefault="007F7F52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7F7F52">
        <w:rPr>
          <w:rFonts w:ascii="Times New Roman" w:hAnsi="Times New Roman" w:cs="Times New Roman"/>
          <w:sz w:val="28"/>
          <w:szCs w:val="28"/>
          <w:lang w:eastAsia="ar-SA"/>
        </w:rPr>
        <w:t>программы</w:t>
      </w:r>
      <w:proofErr w:type="gramEnd"/>
      <w:r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34B98">
        <w:rPr>
          <w:rFonts w:ascii="Times New Roman" w:hAnsi="Times New Roman" w:cs="Times New Roman"/>
          <w:sz w:val="28"/>
          <w:szCs w:val="28"/>
          <w:lang w:eastAsia="ar-SA"/>
        </w:rPr>
        <w:t>Кировского сельского поселения</w:t>
      </w:r>
      <w:r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7F7F52" w:rsidRPr="007F7F52" w:rsidRDefault="007F7F52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F7F52">
        <w:rPr>
          <w:rFonts w:ascii="Times New Roman" w:hAnsi="Times New Roman" w:cs="Times New Roman"/>
          <w:sz w:val="28"/>
          <w:szCs w:val="28"/>
          <w:lang w:eastAsia="ar-SA"/>
        </w:rPr>
        <w:t>«Развитие культуры» на 20</w:t>
      </w:r>
      <w:r w:rsidR="00E22C47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</w:p>
    <w:p w:rsidR="007F7F52" w:rsidRPr="009309FD" w:rsidRDefault="007F7F52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F7F52" w:rsidRPr="009309FD" w:rsidRDefault="009309FD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309FD">
        <w:rPr>
          <w:rFonts w:ascii="Times New Roman" w:hAnsi="Times New Roman" w:cs="Times New Roman"/>
          <w:color w:val="000000"/>
          <w:sz w:val="28"/>
          <w:szCs w:val="28"/>
        </w:rPr>
        <w:t xml:space="preserve">       В соответствии с постановлением </w:t>
      </w:r>
      <w:r w:rsidRPr="009309FD">
        <w:rPr>
          <w:rFonts w:ascii="Times New Roman" w:hAnsi="Times New Roman" w:cs="Times New Roman"/>
          <w:sz w:val="28"/>
          <w:szCs w:val="28"/>
        </w:rPr>
        <w:t>№ 34 «</w:t>
      </w:r>
      <w:r w:rsidRPr="009309FD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Кировского сельского поселения </w:t>
      </w:r>
      <w:proofErr w:type="spellStart"/>
      <w:r w:rsidRPr="009309FD">
        <w:rPr>
          <w:rFonts w:ascii="Times New Roman" w:hAnsi="Times New Roman" w:cs="Times New Roman"/>
          <w:color w:val="000000"/>
          <w:sz w:val="28"/>
          <w:szCs w:val="28"/>
        </w:rPr>
        <w:t>Целинского</w:t>
      </w:r>
      <w:proofErr w:type="spellEnd"/>
      <w:r w:rsidRPr="009309FD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9309FD">
        <w:rPr>
          <w:rFonts w:ascii="Times New Roman" w:hAnsi="Times New Roman" w:cs="Times New Roman"/>
          <w:sz w:val="28"/>
          <w:szCs w:val="28"/>
        </w:rPr>
        <w:t>»</w:t>
      </w:r>
      <w:r w:rsidR="007F7F52" w:rsidRPr="009309FD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7F7F52" w:rsidRPr="007F7F52" w:rsidRDefault="00E34B98" w:rsidP="00E34B9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1.Утвердить план реализации муниципальной программы</w:t>
      </w:r>
      <w:r w:rsidR="00883D3F" w:rsidRPr="00883D3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883D3F">
        <w:rPr>
          <w:rFonts w:ascii="Times New Roman" w:hAnsi="Times New Roman" w:cs="Times New Roman"/>
          <w:sz w:val="28"/>
          <w:szCs w:val="28"/>
          <w:lang w:eastAsia="ar-SA"/>
        </w:rPr>
        <w:t>Кировского сельского поселения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Целинского</w:t>
      </w:r>
      <w:proofErr w:type="spellEnd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«Развитие культуры» на 20</w:t>
      </w:r>
      <w:r w:rsidR="00E22C47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год согласно приложению к настоящему распоряжению.</w:t>
      </w:r>
    </w:p>
    <w:p w:rsidR="007F7F52" w:rsidRPr="007F7F52" w:rsidRDefault="00E34B98" w:rsidP="00E34B9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F7F52" w:rsidRPr="007F7F52">
        <w:rPr>
          <w:rFonts w:ascii="Times New Roman" w:hAnsi="Times New Roman" w:cs="Times New Roman"/>
          <w:sz w:val="28"/>
          <w:szCs w:val="28"/>
        </w:rPr>
        <w:t>2. Настоящее распоряжение вступает в силу с 1 января 20</w:t>
      </w:r>
      <w:r w:rsidR="00E22C47">
        <w:rPr>
          <w:rFonts w:ascii="Times New Roman" w:hAnsi="Times New Roman" w:cs="Times New Roman"/>
          <w:sz w:val="28"/>
          <w:szCs w:val="28"/>
        </w:rPr>
        <w:t>20</w:t>
      </w:r>
      <w:r w:rsidR="007F7F52" w:rsidRPr="007F7F52">
        <w:rPr>
          <w:rFonts w:ascii="Times New Roman" w:hAnsi="Times New Roman" w:cs="Times New Roman"/>
          <w:sz w:val="28"/>
          <w:szCs w:val="28"/>
        </w:rPr>
        <w:t> г.,</w:t>
      </w:r>
    </w:p>
    <w:p w:rsidR="007F7F52" w:rsidRPr="007F7F52" w:rsidRDefault="00E34B98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3.Разместить настоящее распоряжение на официальном сайте Администрации     </w:t>
      </w:r>
      <w:proofErr w:type="spellStart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Целинского</w:t>
      </w:r>
      <w:proofErr w:type="spellEnd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</w:t>
      </w:r>
      <w:r w:rsidR="00883D3F">
        <w:rPr>
          <w:rFonts w:ascii="Times New Roman" w:hAnsi="Times New Roman" w:cs="Times New Roman"/>
          <w:sz w:val="28"/>
          <w:szCs w:val="28"/>
          <w:lang w:eastAsia="ar-SA"/>
        </w:rPr>
        <w:t xml:space="preserve">в разделе «Кировское сельское поселение»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в информационно-телекоммуникационной сети «Интернет».</w:t>
      </w:r>
    </w:p>
    <w:p w:rsidR="005E0CFA" w:rsidRPr="007F7F52" w:rsidRDefault="00E34B98" w:rsidP="00883D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4. </w:t>
      </w:r>
      <w:r w:rsidR="005E0CFA" w:rsidRPr="007F7F52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5E0CFA" w:rsidRPr="005E0CFA" w:rsidRDefault="005E0CFA" w:rsidP="00E34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CFA" w:rsidRPr="005E0CFA" w:rsidRDefault="005E0CFA" w:rsidP="00E34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CFA" w:rsidRPr="00883D3F" w:rsidRDefault="005E0CFA" w:rsidP="00E3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3D3F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5E0CFA" w:rsidRPr="00883D3F" w:rsidRDefault="005E0CFA" w:rsidP="00E3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3D3F">
        <w:rPr>
          <w:rFonts w:ascii="Times New Roman" w:hAnsi="Times New Roman" w:cs="Times New Roman"/>
          <w:sz w:val="28"/>
          <w:szCs w:val="28"/>
        </w:rPr>
        <w:t xml:space="preserve">Кировского сельского поселения               </w:t>
      </w:r>
      <w:r w:rsidR="00883D3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83D3F">
        <w:rPr>
          <w:rFonts w:ascii="Times New Roman" w:hAnsi="Times New Roman" w:cs="Times New Roman"/>
          <w:sz w:val="28"/>
          <w:szCs w:val="28"/>
        </w:rPr>
        <w:t xml:space="preserve">                       Е.Н. Колода  </w:t>
      </w:r>
    </w:p>
    <w:p w:rsidR="005E0CFA" w:rsidRPr="00883D3F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83D3F" w:rsidRDefault="00883D3F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83D3F" w:rsidRPr="005E0CFA" w:rsidRDefault="00883D3F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5E0CFA">
        <w:rPr>
          <w:rFonts w:ascii="Times New Roman" w:hAnsi="Times New Roman" w:cs="Times New Roman"/>
          <w:sz w:val="24"/>
          <w:szCs w:val="24"/>
        </w:rPr>
        <w:t>Распоряжение вносит</w:t>
      </w: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5E0CFA">
        <w:rPr>
          <w:rFonts w:ascii="Times New Roman" w:hAnsi="Times New Roman" w:cs="Times New Roman"/>
          <w:sz w:val="24"/>
          <w:szCs w:val="24"/>
        </w:rPr>
        <w:t>сектор</w:t>
      </w:r>
      <w:proofErr w:type="gramEnd"/>
      <w:r w:rsidRPr="005E0CFA">
        <w:rPr>
          <w:rFonts w:ascii="Times New Roman" w:hAnsi="Times New Roman" w:cs="Times New Roman"/>
          <w:sz w:val="24"/>
          <w:szCs w:val="24"/>
        </w:rPr>
        <w:t xml:space="preserve"> экономики и финансов</w:t>
      </w:r>
    </w:p>
    <w:p w:rsidR="005E0CFA" w:rsidRPr="005E0CFA" w:rsidRDefault="005E0CFA" w:rsidP="005E0C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5E0CFA" w:rsidRPr="005E0CFA" w:rsidSect="007D74E0">
          <w:pgSz w:w="11906" w:h="16838"/>
          <w:pgMar w:top="720" w:right="849" w:bottom="720" w:left="1276" w:header="709" w:footer="709" w:gutter="0"/>
          <w:cols w:space="708"/>
          <w:docGrid w:linePitch="360"/>
        </w:sectPr>
      </w:pPr>
    </w:p>
    <w:p w:rsidR="005E0CFA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распоряжению Администрации </w:t>
      </w: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Кировского сельского </w:t>
      </w: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E22C47">
        <w:rPr>
          <w:rFonts w:ascii="Times New Roman" w:hAnsi="Times New Roman" w:cs="Times New Roman"/>
          <w:sz w:val="24"/>
          <w:szCs w:val="24"/>
        </w:rPr>
        <w:t>26</w:t>
      </w:r>
      <w:r w:rsidR="006875F6">
        <w:rPr>
          <w:rFonts w:ascii="Times New Roman" w:hAnsi="Times New Roman" w:cs="Times New Roman"/>
          <w:sz w:val="24"/>
          <w:szCs w:val="24"/>
        </w:rPr>
        <w:t>.12.201</w:t>
      </w:r>
      <w:r w:rsidR="00E22C4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6875F6">
        <w:rPr>
          <w:rFonts w:ascii="Times New Roman" w:hAnsi="Times New Roman" w:cs="Times New Roman"/>
          <w:sz w:val="24"/>
          <w:szCs w:val="24"/>
        </w:rPr>
        <w:t>60</w:t>
      </w: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1713" w:rsidRDefault="00182C56" w:rsidP="007B1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579A7">
        <w:rPr>
          <w:rFonts w:ascii="Times New Roman" w:hAnsi="Times New Roman" w:cs="Times New Roman"/>
          <w:b/>
          <w:sz w:val="24"/>
          <w:szCs w:val="24"/>
        </w:rPr>
        <w:t>П</w:t>
      </w:r>
      <w:r w:rsidR="00722023" w:rsidRPr="00D579A7">
        <w:rPr>
          <w:rFonts w:ascii="Times New Roman" w:hAnsi="Times New Roman" w:cs="Times New Roman"/>
          <w:b/>
          <w:sz w:val="24"/>
          <w:szCs w:val="24"/>
        </w:rPr>
        <w:t>лан реализации муниципальной программы</w:t>
      </w:r>
      <w:r w:rsidRPr="00D579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1CD4" w:rsidRPr="00D579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Кировского сельского поселения</w:t>
      </w:r>
      <w:r w:rsidR="007B171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="007B171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Целинского</w:t>
      </w:r>
      <w:proofErr w:type="spellEnd"/>
      <w:r w:rsidR="007B171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района</w:t>
      </w:r>
    </w:p>
    <w:p w:rsidR="00722023" w:rsidRDefault="005D2363" w:rsidP="007B1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9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«Развитие культуры»</w:t>
      </w:r>
      <w:r w:rsidR="00722023" w:rsidRPr="00D579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79A7" w:rsidRPr="00D579A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4575D" w:rsidRPr="00D579A7">
        <w:rPr>
          <w:rFonts w:ascii="Times New Roman" w:hAnsi="Times New Roman" w:cs="Times New Roman"/>
          <w:b/>
          <w:sz w:val="24"/>
          <w:szCs w:val="24"/>
        </w:rPr>
        <w:t>20</w:t>
      </w:r>
      <w:r w:rsidR="00E22C47">
        <w:rPr>
          <w:rFonts w:ascii="Times New Roman" w:hAnsi="Times New Roman" w:cs="Times New Roman"/>
          <w:b/>
          <w:sz w:val="24"/>
          <w:szCs w:val="24"/>
        </w:rPr>
        <w:t>20</w:t>
      </w:r>
      <w:r w:rsidR="00722023" w:rsidRPr="00D579A7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D579A7" w:rsidRPr="00D579A7">
        <w:rPr>
          <w:rFonts w:ascii="Times New Roman" w:hAnsi="Times New Roman" w:cs="Times New Roman"/>
          <w:b/>
          <w:sz w:val="24"/>
          <w:szCs w:val="24"/>
        </w:rPr>
        <w:t>од</w:t>
      </w:r>
    </w:p>
    <w:p w:rsidR="007B1713" w:rsidRPr="00D579A7" w:rsidRDefault="007B1713" w:rsidP="007B1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47" w:type="pct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4"/>
        <w:gridCol w:w="1915"/>
        <w:gridCol w:w="1824"/>
        <w:gridCol w:w="2948"/>
        <w:gridCol w:w="1404"/>
        <w:gridCol w:w="1544"/>
        <w:gridCol w:w="980"/>
        <w:gridCol w:w="984"/>
        <w:gridCol w:w="984"/>
        <w:gridCol w:w="1124"/>
        <w:gridCol w:w="834"/>
      </w:tblGrid>
      <w:tr w:rsidR="00014842" w:rsidRPr="00781BE0" w:rsidTr="00014842">
        <w:trPr>
          <w:trHeight w:val="61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81BE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BE0">
              <w:rPr>
                <w:rFonts w:ascii="Times New Roman" w:hAnsi="Times New Roman" w:cs="Times New Roman"/>
              </w:rPr>
              <w:t>Номер и наименование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81BE0">
              <w:rPr>
                <w:rFonts w:ascii="Times New Roman" w:hAnsi="Times New Roman" w:cs="Times New Roman"/>
              </w:rPr>
              <w:t xml:space="preserve">Ответственный </w:t>
            </w:r>
            <w:r w:rsidRPr="00781BE0">
              <w:rPr>
                <w:rFonts w:ascii="Times New Roman" w:hAnsi="Times New Roman" w:cs="Times New Roman"/>
              </w:rPr>
              <w:br/>
              <w:t xml:space="preserve"> исполнитель</w:t>
            </w:r>
            <w:proofErr w:type="gramEnd"/>
            <w:r w:rsidRPr="00781BE0">
              <w:rPr>
                <w:rFonts w:ascii="Times New Roman" w:hAnsi="Times New Roman" w:cs="Times New Roman"/>
              </w:rPr>
              <w:t xml:space="preserve">, соисполнитель, участник    (должность/ФИО) </w:t>
            </w:r>
            <w:hyperlink r:id="rId7" w:anchor="Par1414" w:history="1">
              <w:r w:rsidRPr="00781BE0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&lt;1&gt;</w:t>
              </w:r>
            </w:hyperlink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</w:t>
            </w:r>
            <w:r w:rsidRPr="00781BE0">
              <w:rPr>
                <w:rFonts w:ascii="Times New Roman" w:hAnsi="Times New Roman" w:cs="Times New Roman"/>
              </w:rPr>
              <w:t xml:space="preserve">езультат </w:t>
            </w:r>
          </w:p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81BE0">
              <w:rPr>
                <w:rFonts w:ascii="Times New Roman" w:hAnsi="Times New Roman" w:cs="Times New Roman"/>
              </w:rPr>
              <w:t>реализации</w:t>
            </w:r>
            <w:proofErr w:type="gramEnd"/>
            <w:r w:rsidRPr="00781BE0">
              <w:rPr>
                <w:rFonts w:ascii="Times New Roman" w:hAnsi="Times New Roman" w:cs="Times New Roman"/>
              </w:rPr>
              <w:t xml:space="preserve"> мероприятия (краткое описание)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81BE0">
              <w:rPr>
                <w:rFonts w:ascii="Times New Roman" w:hAnsi="Times New Roman" w:cs="Times New Roman"/>
              </w:rPr>
              <w:t xml:space="preserve">ата начала   </w:t>
            </w:r>
            <w:r w:rsidRPr="00781BE0">
              <w:rPr>
                <w:rFonts w:ascii="Times New Roman" w:hAnsi="Times New Roman" w:cs="Times New Roman"/>
              </w:rPr>
              <w:br/>
              <w:t xml:space="preserve">реализации </w:t>
            </w:r>
            <w:r w:rsidRPr="00781BE0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81BE0">
              <w:rPr>
                <w:rFonts w:ascii="Times New Roman" w:hAnsi="Times New Roman" w:cs="Times New Roman"/>
              </w:rPr>
              <w:t>ата окончания</w:t>
            </w:r>
            <w:r w:rsidRPr="00781BE0">
              <w:rPr>
                <w:rFonts w:ascii="Times New Roman" w:hAnsi="Times New Roman" w:cs="Times New Roman"/>
              </w:rPr>
              <w:br/>
            </w:r>
            <w:proofErr w:type="gramStart"/>
            <w:r w:rsidRPr="00781BE0">
              <w:rPr>
                <w:rFonts w:ascii="Times New Roman" w:hAnsi="Times New Roman" w:cs="Times New Roman"/>
              </w:rPr>
              <w:t xml:space="preserve">реализации  </w:t>
            </w:r>
            <w:r w:rsidRPr="00781BE0">
              <w:rPr>
                <w:rFonts w:ascii="Times New Roman" w:hAnsi="Times New Roman" w:cs="Times New Roman"/>
              </w:rPr>
              <w:br/>
              <w:t>мероприятия</w:t>
            </w:r>
            <w:proofErr w:type="gramEnd"/>
            <w:r w:rsidRPr="00781BE0">
              <w:rPr>
                <w:rFonts w:ascii="Times New Roman" w:hAnsi="Times New Roman" w:cs="Times New Roman"/>
              </w:rPr>
              <w:t xml:space="preserve">, </w:t>
            </w:r>
            <w:r w:rsidRPr="00781BE0">
              <w:rPr>
                <w:rFonts w:ascii="Times New Roman" w:hAnsi="Times New Roman" w:cs="Times New Roman"/>
              </w:rPr>
              <w:br/>
              <w:t xml:space="preserve">наступления  </w:t>
            </w:r>
            <w:r w:rsidRPr="00781BE0">
              <w:rPr>
                <w:rFonts w:ascii="Times New Roman" w:hAnsi="Times New Roman" w:cs="Times New Roman"/>
              </w:rPr>
              <w:br/>
              <w:t xml:space="preserve">контрольного </w:t>
            </w:r>
            <w:r w:rsidRPr="00781BE0">
              <w:rPr>
                <w:rFonts w:ascii="Times New Roman" w:hAnsi="Times New Roman" w:cs="Times New Roman"/>
              </w:rPr>
              <w:br/>
              <w:t>события</w:t>
            </w:r>
          </w:p>
        </w:tc>
        <w:tc>
          <w:tcPr>
            <w:tcW w:w="16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A37687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</w:t>
            </w:r>
            <w:r w:rsidR="00014842" w:rsidRPr="00781BE0">
              <w:rPr>
                <w:rFonts w:ascii="Times New Roman" w:hAnsi="Times New Roman" w:cs="Times New Roman"/>
              </w:rPr>
              <w:t xml:space="preserve"> на реализацию муниципальной      </w:t>
            </w:r>
            <w:r w:rsidR="00014842" w:rsidRPr="00781BE0">
              <w:rPr>
                <w:rFonts w:ascii="Times New Roman" w:hAnsi="Times New Roman" w:cs="Times New Roman"/>
              </w:rPr>
              <w:br/>
              <w:t>программы, тыс. руб.</w:t>
            </w:r>
          </w:p>
        </w:tc>
      </w:tr>
      <w:tr w:rsidR="00014842" w:rsidRPr="00781BE0" w:rsidTr="00014842">
        <w:trPr>
          <w:trHeight w:val="131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014842" w:rsidRPr="00781BE0" w:rsidTr="00014842">
        <w:trPr>
          <w:trHeight w:val="23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842" w:rsidRPr="00AF63B8" w:rsidTr="00014842">
        <w:trPr>
          <w:trHeight w:val="3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6B54C4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  <w:r w:rsidRPr="006B54C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«Развитие </w:t>
            </w:r>
            <w:proofErr w:type="gramStart"/>
            <w:r w:rsidRPr="006B54C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культуры»</w:t>
            </w:r>
            <w:r w:rsidRPr="006B5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proofErr w:type="gramEnd"/>
            <w:r w:rsidRPr="006B5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581421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4 410,9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581421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4 410,9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014842" w:rsidRPr="00781BE0" w:rsidTr="00014842">
        <w:trPr>
          <w:trHeight w:val="3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54C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132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581421">
            <w:pPr>
              <w:widowControl w:val="0"/>
              <w:tabs>
                <w:tab w:val="left" w:pos="92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«Развитие культуры Кировского сельского </w:t>
            </w:r>
            <w:proofErr w:type="gramStart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поселения»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581421">
              <w:rPr>
                <w:rFonts w:ascii="Times New Roman" w:hAnsi="Times New Roman" w:cs="Times New Roman"/>
                <w:sz w:val="24"/>
                <w:szCs w:val="24"/>
              </w:rPr>
              <w:t xml:space="preserve">           4 410,9</w:t>
            </w:r>
            <w:r w:rsidR="00844468">
              <w:rPr>
                <w:rFonts w:ascii="Times New Roman" w:hAnsi="Times New Roman" w:cs="Times New Roman"/>
                <w:sz w:val="24"/>
                <w:szCs w:val="24"/>
              </w:rPr>
              <w:t xml:space="preserve">         0,0            0,0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844468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81421">
              <w:rPr>
                <w:rFonts w:ascii="Times New Roman" w:hAnsi="Times New Roman" w:cs="Times New Roman"/>
                <w:sz w:val="24"/>
                <w:szCs w:val="24"/>
              </w:rPr>
              <w:t>4 410,9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844468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0,0</w:t>
            </w:r>
          </w:p>
        </w:tc>
      </w:tr>
      <w:tr w:rsidR="00581421" w:rsidRPr="00781BE0" w:rsidTr="00014842">
        <w:trPr>
          <w:trHeight w:val="6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21" w:rsidRPr="00781BE0" w:rsidRDefault="00581421" w:rsidP="00F4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Основное мероприятие «Развитие культурно-досуговой деятельности»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930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1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иректор МБУК КСП ЦР «Дом культуры» </w:t>
            </w:r>
            <w:proofErr w:type="spellStart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Каклюгин</w:t>
            </w:r>
            <w:proofErr w:type="spellEnd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С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оздан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ие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й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для удовлетворения потреб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ностей населения в культурно-досуговой деятельности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4 410,9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4 410,9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81421" w:rsidRPr="00781BE0" w:rsidTr="00B719DF"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21" w:rsidRPr="00781BE0" w:rsidRDefault="00581421" w:rsidP="00F4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обеспечение деятельности муниципальных учреждений культуры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9301C1" w:rsidP="00930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81421" w:rsidRPr="00781BE0">
              <w:rPr>
                <w:rFonts w:ascii="Times New Roman" w:hAnsi="Times New Roman" w:cs="Times New Roman"/>
                <w:sz w:val="24"/>
                <w:szCs w:val="24"/>
              </w:rPr>
              <w:t>иректор МБУК КСП ЦР «Дом культуры» Каклюгин В.С.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С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оздан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ие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й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для удовлетворения потреб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ностей населения в культурно-досуговой деятельности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930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9301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4 410,9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4 410,9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719DF" w:rsidRPr="00781BE0" w:rsidTr="00B719DF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Администрация Кировского сельского поселения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4 410,9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4 410,9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719DF" w:rsidRPr="00781BE0" w:rsidTr="00B719DF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Участник 1 МБУК КСП ЦР «Дом культуры»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4 410,9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4 410,9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9DF" w:rsidRPr="00781BE0" w:rsidRDefault="00B719DF" w:rsidP="00B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6850" w:rsidRPr="00781BE0" w:rsidRDefault="000A6850" w:rsidP="000148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0A6850" w:rsidRPr="00781BE0" w:rsidSect="005B282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280857"/>
    <w:multiLevelType w:val="multilevel"/>
    <w:tmpl w:val="5510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A5F74"/>
    <w:multiLevelType w:val="hybridMultilevel"/>
    <w:tmpl w:val="D15C65D8"/>
    <w:lvl w:ilvl="0" w:tplc="9C4A40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8C02CD50">
      <w:numFmt w:val="none"/>
      <w:lvlText w:val=""/>
      <w:lvlJc w:val="left"/>
      <w:pPr>
        <w:tabs>
          <w:tab w:val="num" w:pos="360"/>
        </w:tabs>
      </w:pPr>
    </w:lvl>
    <w:lvl w:ilvl="2" w:tplc="ECE26084">
      <w:numFmt w:val="none"/>
      <w:lvlText w:val=""/>
      <w:lvlJc w:val="left"/>
      <w:pPr>
        <w:tabs>
          <w:tab w:val="num" w:pos="360"/>
        </w:tabs>
      </w:pPr>
    </w:lvl>
    <w:lvl w:ilvl="3" w:tplc="0BCCED76">
      <w:numFmt w:val="none"/>
      <w:lvlText w:val=""/>
      <w:lvlJc w:val="left"/>
      <w:pPr>
        <w:tabs>
          <w:tab w:val="num" w:pos="360"/>
        </w:tabs>
      </w:pPr>
    </w:lvl>
    <w:lvl w:ilvl="4" w:tplc="4E8003BA">
      <w:numFmt w:val="none"/>
      <w:lvlText w:val=""/>
      <w:lvlJc w:val="left"/>
      <w:pPr>
        <w:tabs>
          <w:tab w:val="num" w:pos="360"/>
        </w:tabs>
      </w:pPr>
    </w:lvl>
    <w:lvl w:ilvl="5" w:tplc="38D46812">
      <w:numFmt w:val="none"/>
      <w:lvlText w:val=""/>
      <w:lvlJc w:val="left"/>
      <w:pPr>
        <w:tabs>
          <w:tab w:val="num" w:pos="360"/>
        </w:tabs>
      </w:pPr>
    </w:lvl>
    <w:lvl w:ilvl="6" w:tplc="19923D3C">
      <w:numFmt w:val="none"/>
      <w:lvlText w:val=""/>
      <w:lvlJc w:val="left"/>
      <w:pPr>
        <w:tabs>
          <w:tab w:val="num" w:pos="360"/>
        </w:tabs>
      </w:pPr>
    </w:lvl>
    <w:lvl w:ilvl="7" w:tplc="8DA0AF56">
      <w:numFmt w:val="none"/>
      <w:lvlText w:val=""/>
      <w:lvlJc w:val="left"/>
      <w:pPr>
        <w:tabs>
          <w:tab w:val="num" w:pos="360"/>
        </w:tabs>
      </w:pPr>
    </w:lvl>
    <w:lvl w:ilvl="8" w:tplc="F94695D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023"/>
    <w:rsid w:val="00011CD4"/>
    <w:rsid w:val="00014842"/>
    <w:rsid w:val="00045BDB"/>
    <w:rsid w:val="00074A11"/>
    <w:rsid w:val="0008680B"/>
    <w:rsid w:val="000A464D"/>
    <w:rsid w:val="000A6850"/>
    <w:rsid w:val="0012135B"/>
    <w:rsid w:val="00182C56"/>
    <w:rsid w:val="0019521C"/>
    <w:rsid w:val="00217D0F"/>
    <w:rsid w:val="002C1AF4"/>
    <w:rsid w:val="0030086D"/>
    <w:rsid w:val="0031398A"/>
    <w:rsid w:val="003279DA"/>
    <w:rsid w:val="003A29EF"/>
    <w:rsid w:val="003F3572"/>
    <w:rsid w:val="00401AED"/>
    <w:rsid w:val="00416EE1"/>
    <w:rsid w:val="004E7C8E"/>
    <w:rsid w:val="005473F0"/>
    <w:rsid w:val="00581421"/>
    <w:rsid w:val="005A6D39"/>
    <w:rsid w:val="005B282D"/>
    <w:rsid w:val="005D2363"/>
    <w:rsid w:val="005E0CFA"/>
    <w:rsid w:val="005F4B98"/>
    <w:rsid w:val="00666597"/>
    <w:rsid w:val="00672C7A"/>
    <w:rsid w:val="006875F6"/>
    <w:rsid w:val="006B54C4"/>
    <w:rsid w:val="00722023"/>
    <w:rsid w:val="007351AC"/>
    <w:rsid w:val="00744C33"/>
    <w:rsid w:val="00781BE0"/>
    <w:rsid w:val="007B1713"/>
    <w:rsid w:val="007D74E0"/>
    <w:rsid w:val="007E7869"/>
    <w:rsid w:val="007F7F52"/>
    <w:rsid w:val="00844468"/>
    <w:rsid w:val="0085064B"/>
    <w:rsid w:val="008519B9"/>
    <w:rsid w:val="00883D3F"/>
    <w:rsid w:val="00893BDF"/>
    <w:rsid w:val="008B0927"/>
    <w:rsid w:val="008B1DBF"/>
    <w:rsid w:val="008C2BE9"/>
    <w:rsid w:val="009301C1"/>
    <w:rsid w:val="009309FD"/>
    <w:rsid w:val="009517E2"/>
    <w:rsid w:val="00965F5E"/>
    <w:rsid w:val="00977506"/>
    <w:rsid w:val="009C1DDD"/>
    <w:rsid w:val="00A110C6"/>
    <w:rsid w:val="00A213D5"/>
    <w:rsid w:val="00A30383"/>
    <w:rsid w:val="00A36B53"/>
    <w:rsid w:val="00A37687"/>
    <w:rsid w:val="00A476AA"/>
    <w:rsid w:val="00A623BF"/>
    <w:rsid w:val="00A803A4"/>
    <w:rsid w:val="00A85A4C"/>
    <w:rsid w:val="00AA3B45"/>
    <w:rsid w:val="00AF63B8"/>
    <w:rsid w:val="00B1096D"/>
    <w:rsid w:val="00B33A46"/>
    <w:rsid w:val="00B504D1"/>
    <w:rsid w:val="00B56F48"/>
    <w:rsid w:val="00B719DF"/>
    <w:rsid w:val="00BB7A80"/>
    <w:rsid w:val="00BD436C"/>
    <w:rsid w:val="00C05347"/>
    <w:rsid w:val="00C41E21"/>
    <w:rsid w:val="00C4575D"/>
    <w:rsid w:val="00C51250"/>
    <w:rsid w:val="00C5727A"/>
    <w:rsid w:val="00CA4936"/>
    <w:rsid w:val="00CB67C3"/>
    <w:rsid w:val="00CF3F25"/>
    <w:rsid w:val="00D579A7"/>
    <w:rsid w:val="00D96191"/>
    <w:rsid w:val="00E22C47"/>
    <w:rsid w:val="00E3216F"/>
    <w:rsid w:val="00E34B98"/>
    <w:rsid w:val="00E87226"/>
    <w:rsid w:val="00E9289F"/>
    <w:rsid w:val="00F37E01"/>
    <w:rsid w:val="00F447C7"/>
    <w:rsid w:val="00F63C6A"/>
    <w:rsid w:val="00FE51FA"/>
    <w:rsid w:val="00FE5B7F"/>
    <w:rsid w:val="00FF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A37782-D72D-4EE4-A98D-A6C70CFD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202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347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E3216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Без интервала Знак"/>
    <w:link w:val="a6"/>
    <w:uiPriority w:val="1"/>
    <w:locked/>
    <w:rsid w:val="00E3216F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5E0C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 Знак Знак Знак"/>
    <w:basedOn w:val="a"/>
    <w:rsid w:val="005E0C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5E0C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a">
    <w:name w:val="Название Знак"/>
    <w:basedOn w:val="a0"/>
    <w:link w:val="a9"/>
    <w:rsid w:val="005E0CFA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b">
    <w:name w:val="List Paragraph"/>
    <w:basedOn w:val="a"/>
    <w:uiPriority w:val="34"/>
    <w:qFormat/>
    <w:rsid w:val="007F7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9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69;&#1082;&#1086;&#1085;&#1086;&#1084;&#1080;&#1095;&#1077;&#1089;&#1082;&#1080;&#1081;%20&#1086;&#1090;&#1076;&#1077;&#1083;1\&#1056;&#1072;&#1073;&#1086;&#1095;&#1080;&#1081;%20&#1089;&#1090;&#1086;&#1083;\&#1042;&#1072;&#1078;&#1085;&#1086;\&#1055;&#1088;&#1086;&#1075;&#1088;&#1072;&#1084;&#1084;&#1099;\&#1048;&#1079;&#1084;&#1077;&#1085;&#1077;&#1085;&#1080;&#1103;%20&#1086;&#1090;%20244%20-%20&#1084;&#1077;&#1090;&#1086;&#1076;&#1080;&#1095;&#1077;&#1089;&#1082;&#1080;&#1077;%20&#1088;&#1077;&#1082;&#1086;&#1084;&#1077;&#1085;&#1076;&#1072;&#1094;&#1080;&#1080;\484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A2F7A-AD87-4BA7-874F-5E7AFE58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Целинского района</Company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экономики_1</dc:creator>
  <cp:lastModifiedBy>Любовь</cp:lastModifiedBy>
  <cp:revision>10</cp:revision>
  <cp:lastPrinted>2021-07-15T05:18:00Z</cp:lastPrinted>
  <dcterms:created xsi:type="dcterms:W3CDTF">2019-12-30T07:23:00Z</dcterms:created>
  <dcterms:modified xsi:type="dcterms:W3CDTF">2021-07-15T05:30:00Z</dcterms:modified>
</cp:coreProperties>
</file>